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14C" w:rsidRDefault="00FE014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E078C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7511C3" w:rsidRDefault="007511C3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511C3" w:rsidRDefault="007511C3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511C3" w:rsidRDefault="007511C3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511C3" w:rsidRDefault="007511C3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FE014C">
        <w:rPr>
          <w:rFonts w:ascii="Times New Roman" w:hAnsi="Times New Roman" w:cs="Times New Roman"/>
          <w:sz w:val="24"/>
          <w:szCs w:val="24"/>
        </w:rPr>
        <w:t>2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E078C">
        <w:rPr>
          <w:rFonts w:ascii="Times New Roman" w:hAnsi="Times New Roman" w:cs="Times New Roman"/>
          <w:b/>
          <w:sz w:val="24"/>
          <w:szCs w:val="24"/>
        </w:rPr>
        <w:t>804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B0BA9">
        <w:rPr>
          <w:rFonts w:ascii="Times New Roman" w:hAnsi="Times New Roman" w:cs="Times New Roman"/>
          <w:sz w:val="24"/>
          <w:szCs w:val="24"/>
        </w:rPr>
        <w:t>член на КЗК г-</w:t>
      </w:r>
      <w:r w:rsidR="005F373C">
        <w:rPr>
          <w:rFonts w:ascii="Times New Roman" w:hAnsi="Times New Roman" w:cs="Times New Roman"/>
          <w:sz w:val="24"/>
          <w:szCs w:val="24"/>
        </w:rPr>
        <w:t>жа</w:t>
      </w:r>
      <w:r w:rsidR="00E04D63">
        <w:rPr>
          <w:rFonts w:ascii="Times New Roman" w:hAnsi="Times New Roman" w:cs="Times New Roman"/>
          <w:sz w:val="24"/>
          <w:szCs w:val="24"/>
        </w:rPr>
        <w:t xml:space="preserve"> </w:t>
      </w:r>
      <w:r w:rsidR="008E078C"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8E078C" w:rsidRPr="0050166F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r w:rsidR="008E078C" w:rsidRPr="0050166F">
        <w:rPr>
          <w:rFonts w:ascii="Times New Roman" w:hAnsi="Times New Roman"/>
          <w:color w:val="000000"/>
          <w:sz w:val="24"/>
          <w:szCs w:val="26"/>
          <w:lang w:eastAsia="bg-BG"/>
        </w:rPr>
        <w:t>Софарма Трейдинг</w:t>
      </w:r>
      <w:r w:rsidR="008E078C" w:rsidRPr="0050166F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“ 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4351B5">
        <w:rPr>
          <w:rFonts w:ascii="Times New Roman" w:hAnsi="Times New Roman" w:cs="Times New Roman"/>
          <w:sz w:val="24"/>
          <w:szCs w:val="24"/>
        </w:rPr>
        <w:t xml:space="preserve"> от адв. И. 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5F373C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E078C" w:rsidRPr="0050166F">
        <w:rPr>
          <w:rFonts w:ascii="Times New Roman" w:hAnsi="Times New Roman"/>
          <w:color w:val="000000" w:themeColor="text1"/>
          <w:sz w:val="24"/>
          <w:szCs w:val="26"/>
          <w:lang w:eastAsia="bg-BG"/>
        </w:rPr>
        <w:t>Управител на</w:t>
      </w:r>
      <w:r w:rsidR="008E078C" w:rsidRPr="0050166F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„Комплексен онкологичен център</w:t>
      </w:r>
      <w:r w:rsidR="008E078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8E078C" w:rsidRPr="0050166F">
        <w:rPr>
          <w:rFonts w:ascii="Times New Roman" w:hAnsi="Times New Roman"/>
          <w:color w:val="000000"/>
          <w:sz w:val="24"/>
          <w:szCs w:val="26"/>
          <w:lang w:eastAsia="bg-BG"/>
        </w:rPr>
        <w:t>- Стара Загора“ ЕООД</w:t>
      </w:r>
      <w:r w:rsidR="008E078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4351B5">
        <w:rPr>
          <w:rFonts w:ascii="Times New Roman" w:hAnsi="Times New Roman" w:cs="Times New Roman"/>
          <w:color w:val="000000" w:themeColor="text1"/>
          <w:sz w:val="24"/>
          <w:szCs w:val="24"/>
        </w:rPr>
        <w:t>адв. З. К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B0BA9" w:rsidRPr="005F373C" w:rsidRDefault="00BB0BA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37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8E078C" w:rsidRPr="0050166F">
        <w:rPr>
          <w:rFonts w:ascii="Times New Roman" w:hAnsi="Times New Roman"/>
          <w:color w:val="000000"/>
          <w:sz w:val="24"/>
          <w:szCs w:val="26"/>
          <w:lang w:eastAsia="bg-BG"/>
        </w:rPr>
        <w:t>„Сименс Хелткеър“ ЕООД</w:t>
      </w:r>
      <w:r w:rsidR="008E078C" w:rsidRPr="005F373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5F373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заинтересована страна, </w:t>
      </w:r>
      <w:r w:rsidR="004351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5F373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351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Н</w:t>
      </w:r>
      <w:r w:rsidRPr="005F373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E014C" w:rsidRDefault="00FE014C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06304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11C3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351B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В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E063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351B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З.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E063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E06304">
        <w:rPr>
          <w:rFonts w:ascii="Times New Roman" w:hAnsi="Times New Roman" w:cs="Times New Roman"/>
          <w:sz w:val="24"/>
          <w:szCs w:val="24"/>
        </w:rPr>
        <w:t xml:space="preserve"> на възложителя</w:t>
      </w:r>
      <w:r w:rsidRPr="00FB28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06304" w:rsidRDefault="00E06304" w:rsidP="00E063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51B5" w:rsidRDefault="004351B5" w:rsidP="004351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Н.:</w:t>
      </w:r>
    </w:p>
    <w:p w:rsidR="00E06304" w:rsidRDefault="004351B5" w:rsidP="004351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E06304">
        <w:rPr>
          <w:rFonts w:ascii="Times New Roman" w:hAnsi="Times New Roman" w:cs="Times New Roman"/>
          <w:sz w:val="24"/>
          <w:szCs w:val="24"/>
        </w:rPr>
        <w:t>, нямам искания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E06304" w:rsidRDefault="00E06304" w:rsidP="004351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06304" w:rsidRPr="00E06304" w:rsidRDefault="00E06304" w:rsidP="00E063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304">
        <w:rPr>
          <w:rFonts w:ascii="Times New Roman" w:hAnsi="Times New Roman" w:cs="Times New Roman"/>
          <w:sz w:val="24"/>
          <w:szCs w:val="24"/>
        </w:rPr>
        <w:t>Адв. И. В.:</w:t>
      </w:r>
    </w:p>
    <w:p w:rsidR="00700B4E" w:rsidRDefault="00E06304" w:rsidP="0094630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304">
        <w:rPr>
          <w:rFonts w:ascii="Times New Roman" w:hAnsi="Times New Roman" w:cs="Times New Roman"/>
          <w:sz w:val="24"/>
          <w:szCs w:val="24"/>
        </w:rPr>
        <w:t xml:space="preserve">- </w:t>
      </w:r>
      <w:r w:rsidR="0094630D" w:rsidRPr="0094630D">
        <w:rPr>
          <w:rFonts w:ascii="Times New Roman" w:hAnsi="Times New Roman" w:cs="Times New Roman"/>
          <w:sz w:val="24"/>
          <w:szCs w:val="24"/>
        </w:rPr>
        <w:t>Вчера сме представили доказателства</w:t>
      </w:r>
      <w:r w:rsidR="0094630D">
        <w:rPr>
          <w:rFonts w:ascii="Times New Roman" w:hAnsi="Times New Roman" w:cs="Times New Roman"/>
          <w:sz w:val="24"/>
          <w:szCs w:val="24"/>
        </w:rPr>
        <w:t>,</w:t>
      </w:r>
      <w:r w:rsidR="0094630D" w:rsidRPr="0094630D">
        <w:rPr>
          <w:rFonts w:ascii="Times New Roman" w:hAnsi="Times New Roman" w:cs="Times New Roman"/>
          <w:sz w:val="24"/>
          <w:szCs w:val="24"/>
        </w:rPr>
        <w:t xml:space="preserve"> преводи </w:t>
      </w:r>
      <w:r w:rsidR="0094630D">
        <w:rPr>
          <w:rFonts w:ascii="Times New Roman" w:hAnsi="Times New Roman" w:cs="Times New Roman"/>
          <w:sz w:val="24"/>
          <w:szCs w:val="24"/>
        </w:rPr>
        <w:t xml:space="preserve">и </w:t>
      </w:r>
      <w:r w:rsidR="0094630D" w:rsidRPr="0094630D">
        <w:rPr>
          <w:rFonts w:ascii="Times New Roman" w:hAnsi="Times New Roman" w:cs="Times New Roman"/>
          <w:sz w:val="24"/>
          <w:szCs w:val="24"/>
        </w:rPr>
        <w:t xml:space="preserve">сме </w:t>
      </w:r>
      <w:r w:rsidR="0094630D">
        <w:rPr>
          <w:rFonts w:ascii="Times New Roman" w:hAnsi="Times New Roman" w:cs="Times New Roman"/>
          <w:sz w:val="24"/>
          <w:szCs w:val="24"/>
        </w:rPr>
        <w:t>на</w:t>
      </w:r>
      <w:r w:rsidR="0094630D" w:rsidRPr="0094630D">
        <w:rPr>
          <w:rFonts w:ascii="Times New Roman" w:hAnsi="Times New Roman" w:cs="Times New Roman"/>
          <w:sz w:val="24"/>
          <w:szCs w:val="24"/>
        </w:rPr>
        <w:t>правили доказателств</w:t>
      </w:r>
      <w:r w:rsidR="0094630D">
        <w:rPr>
          <w:rFonts w:ascii="Times New Roman" w:hAnsi="Times New Roman" w:cs="Times New Roman"/>
          <w:sz w:val="24"/>
          <w:szCs w:val="24"/>
        </w:rPr>
        <w:t>е</w:t>
      </w:r>
      <w:r w:rsidR="0094630D" w:rsidRPr="0094630D">
        <w:rPr>
          <w:rFonts w:ascii="Times New Roman" w:hAnsi="Times New Roman" w:cs="Times New Roman"/>
          <w:sz w:val="24"/>
          <w:szCs w:val="24"/>
        </w:rPr>
        <w:t>н</w:t>
      </w:r>
      <w:r w:rsidR="0094630D">
        <w:rPr>
          <w:rFonts w:ascii="Times New Roman" w:hAnsi="Times New Roman" w:cs="Times New Roman"/>
          <w:sz w:val="24"/>
          <w:szCs w:val="24"/>
        </w:rPr>
        <w:t>и</w:t>
      </w:r>
      <w:r w:rsidR="0094630D" w:rsidRPr="0094630D">
        <w:rPr>
          <w:rFonts w:ascii="Times New Roman" w:hAnsi="Times New Roman" w:cs="Times New Roman"/>
          <w:sz w:val="24"/>
          <w:szCs w:val="24"/>
        </w:rPr>
        <w:t xml:space="preserve"> иск</w:t>
      </w:r>
      <w:r w:rsidR="0094630D">
        <w:rPr>
          <w:rFonts w:ascii="Times New Roman" w:hAnsi="Times New Roman" w:cs="Times New Roman"/>
          <w:sz w:val="24"/>
          <w:szCs w:val="24"/>
        </w:rPr>
        <w:t>а</w:t>
      </w:r>
      <w:r w:rsidR="0094630D" w:rsidRPr="0094630D">
        <w:rPr>
          <w:rFonts w:ascii="Times New Roman" w:hAnsi="Times New Roman" w:cs="Times New Roman"/>
          <w:sz w:val="24"/>
          <w:szCs w:val="24"/>
        </w:rPr>
        <w:t>ния</w:t>
      </w:r>
      <w:r w:rsidR="0094630D">
        <w:rPr>
          <w:rFonts w:ascii="Times New Roman" w:hAnsi="Times New Roman" w:cs="Times New Roman"/>
          <w:sz w:val="24"/>
          <w:szCs w:val="24"/>
        </w:rPr>
        <w:t>. Доказателственото искан</w:t>
      </w:r>
      <w:r w:rsidR="0094630D" w:rsidRPr="0094630D">
        <w:rPr>
          <w:rFonts w:ascii="Times New Roman" w:hAnsi="Times New Roman" w:cs="Times New Roman"/>
          <w:sz w:val="24"/>
          <w:szCs w:val="24"/>
        </w:rPr>
        <w:t>е за техническата експертиза си го поддържаме</w:t>
      </w:r>
      <w:r w:rsidR="0094630D">
        <w:rPr>
          <w:rFonts w:ascii="Times New Roman" w:hAnsi="Times New Roman" w:cs="Times New Roman"/>
          <w:sz w:val="24"/>
          <w:szCs w:val="24"/>
        </w:rPr>
        <w:t>,</w:t>
      </w:r>
      <w:r w:rsidR="0094630D" w:rsidRPr="0094630D">
        <w:rPr>
          <w:rFonts w:ascii="Times New Roman" w:hAnsi="Times New Roman" w:cs="Times New Roman"/>
          <w:sz w:val="24"/>
          <w:szCs w:val="24"/>
        </w:rPr>
        <w:t xml:space="preserve"> </w:t>
      </w:r>
      <w:r w:rsidR="0094630D">
        <w:rPr>
          <w:rFonts w:ascii="Times New Roman" w:hAnsi="Times New Roman" w:cs="Times New Roman"/>
          <w:sz w:val="24"/>
          <w:szCs w:val="24"/>
        </w:rPr>
        <w:t xml:space="preserve">считаме, </w:t>
      </w:r>
      <w:r w:rsidR="0094630D" w:rsidRPr="0094630D">
        <w:rPr>
          <w:rFonts w:ascii="Times New Roman" w:hAnsi="Times New Roman" w:cs="Times New Roman"/>
          <w:sz w:val="24"/>
          <w:szCs w:val="24"/>
        </w:rPr>
        <w:t>че е основателно</w:t>
      </w:r>
      <w:r w:rsidR="0094630D">
        <w:rPr>
          <w:rFonts w:ascii="Times New Roman" w:hAnsi="Times New Roman" w:cs="Times New Roman"/>
          <w:sz w:val="24"/>
          <w:szCs w:val="24"/>
        </w:rPr>
        <w:t>,</w:t>
      </w:r>
      <w:r w:rsidR="0094630D" w:rsidRPr="0094630D">
        <w:rPr>
          <w:rFonts w:ascii="Times New Roman" w:hAnsi="Times New Roman" w:cs="Times New Roman"/>
          <w:sz w:val="24"/>
          <w:szCs w:val="24"/>
        </w:rPr>
        <w:t xml:space="preserve"> относимо и е необходимо </w:t>
      </w:r>
      <w:r w:rsidR="0094630D">
        <w:rPr>
          <w:rFonts w:ascii="Times New Roman" w:hAnsi="Times New Roman" w:cs="Times New Roman"/>
          <w:sz w:val="24"/>
          <w:szCs w:val="24"/>
        </w:rPr>
        <w:t xml:space="preserve">с оглед </w:t>
      </w:r>
      <w:r w:rsidR="0094630D" w:rsidRPr="0094630D">
        <w:rPr>
          <w:rFonts w:ascii="Times New Roman" w:hAnsi="Times New Roman" w:cs="Times New Roman"/>
          <w:sz w:val="24"/>
          <w:szCs w:val="24"/>
        </w:rPr>
        <w:t>нуждата от специални знания</w:t>
      </w:r>
      <w:r w:rsidR="0094630D">
        <w:rPr>
          <w:rFonts w:ascii="Times New Roman" w:hAnsi="Times New Roman" w:cs="Times New Roman"/>
          <w:sz w:val="24"/>
          <w:szCs w:val="24"/>
        </w:rPr>
        <w:t>,</w:t>
      </w:r>
      <w:r w:rsidR="0094630D" w:rsidRPr="0094630D">
        <w:rPr>
          <w:rFonts w:ascii="Times New Roman" w:hAnsi="Times New Roman" w:cs="Times New Roman"/>
          <w:sz w:val="24"/>
          <w:szCs w:val="24"/>
        </w:rPr>
        <w:t xml:space="preserve"> а освен това сме подали вчера една молба</w:t>
      </w:r>
      <w:r w:rsidR="00700B4E">
        <w:rPr>
          <w:rFonts w:ascii="Times New Roman" w:hAnsi="Times New Roman" w:cs="Times New Roman"/>
          <w:sz w:val="24"/>
          <w:szCs w:val="24"/>
        </w:rPr>
        <w:t>,</w:t>
      </w:r>
      <w:r w:rsidR="0094630D" w:rsidRPr="0094630D">
        <w:rPr>
          <w:rFonts w:ascii="Times New Roman" w:hAnsi="Times New Roman" w:cs="Times New Roman"/>
          <w:sz w:val="24"/>
          <w:szCs w:val="24"/>
        </w:rPr>
        <w:t xml:space="preserve"> би трябвало да е при вас по преписката</w:t>
      </w:r>
      <w:r w:rsidR="00700B4E">
        <w:rPr>
          <w:rFonts w:ascii="Times New Roman" w:hAnsi="Times New Roman" w:cs="Times New Roman"/>
          <w:sz w:val="24"/>
          <w:szCs w:val="24"/>
        </w:rPr>
        <w:t>.</w:t>
      </w:r>
      <w:r w:rsidR="0094630D" w:rsidRPr="0094630D">
        <w:rPr>
          <w:rFonts w:ascii="Times New Roman" w:hAnsi="Times New Roman" w:cs="Times New Roman"/>
          <w:sz w:val="24"/>
          <w:szCs w:val="24"/>
        </w:rPr>
        <w:t xml:space="preserve"> </w:t>
      </w:r>
      <w:r w:rsidR="00700B4E">
        <w:rPr>
          <w:rFonts w:ascii="Times New Roman" w:hAnsi="Times New Roman" w:cs="Times New Roman"/>
          <w:sz w:val="24"/>
          <w:szCs w:val="24"/>
        </w:rPr>
        <w:t>П</w:t>
      </w:r>
      <w:r w:rsidR="0094630D" w:rsidRPr="0094630D">
        <w:rPr>
          <w:rFonts w:ascii="Times New Roman" w:hAnsi="Times New Roman" w:cs="Times New Roman"/>
          <w:sz w:val="24"/>
          <w:szCs w:val="24"/>
        </w:rPr>
        <w:t>редставили сме преводи на доказателства</w:t>
      </w:r>
      <w:r w:rsidR="00700B4E">
        <w:rPr>
          <w:rFonts w:ascii="Times New Roman" w:hAnsi="Times New Roman" w:cs="Times New Roman"/>
          <w:sz w:val="24"/>
          <w:szCs w:val="24"/>
        </w:rPr>
        <w:t xml:space="preserve">, </w:t>
      </w:r>
      <w:r w:rsidR="0094630D" w:rsidRPr="0094630D">
        <w:rPr>
          <w:rFonts w:ascii="Times New Roman" w:hAnsi="Times New Roman" w:cs="Times New Roman"/>
          <w:sz w:val="24"/>
          <w:szCs w:val="24"/>
        </w:rPr>
        <w:t>за които бяхме представили на чужд език вчера</w:t>
      </w:r>
      <w:r w:rsidR="00700B4E">
        <w:rPr>
          <w:rFonts w:ascii="Times New Roman" w:hAnsi="Times New Roman" w:cs="Times New Roman"/>
          <w:sz w:val="24"/>
          <w:szCs w:val="24"/>
        </w:rPr>
        <w:t>,</w:t>
      </w:r>
      <w:r w:rsidR="0094630D" w:rsidRPr="0094630D">
        <w:rPr>
          <w:rFonts w:ascii="Times New Roman" w:hAnsi="Times New Roman" w:cs="Times New Roman"/>
          <w:sz w:val="24"/>
          <w:szCs w:val="24"/>
        </w:rPr>
        <w:t xml:space="preserve"> би трябвало да се пред вас</w:t>
      </w:r>
      <w:r w:rsidR="00700B4E">
        <w:rPr>
          <w:rFonts w:ascii="Times New Roman" w:hAnsi="Times New Roman" w:cs="Times New Roman"/>
          <w:sz w:val="24"/>
          <w:szCs w:val="24"/>
        </w:rPr>
        <w:t>,</w:t>
      </w:r>
      <w:r w:rsidR="0094630D" w:rsidRPr="0094630D">
        <w:rPr>
          <w:rFonts w:ascii="Times New Roman" w:hAnsi="Times New Roman" w:cs="Times New Roman"/>
          <w:sz w:val="24"/>
          <w:szCs w:val="24"/>
        </w:rPr>
        <w:t xml:space="preserve"> освен това сме изразили становище по отношение на</w:t>
      </w:r>
      <w:r w:rsidR="00700B4E">
        <w:rPr>
          <w:rFonts w:ascii="Times New Roman" w:hAnsi="Times New Roman" w:cs="Times New Roman"/>
          <w:sz w:val="24"/>
          <w:szCs w:val="24"/>
        </w:rPr>
        <w:t>,</w:t>
      </w:r>
      <w:r w:rsidR="0094630D" w:rsidRPr="0094630D">
        <w:rPr>
          <w:rFonts w:ascii="Times New Roman" w:hAnsi="Times New Roman" w:cs="Times New Roman"/>
          <w:sz w:val="24"/>
          <w:szCs w:val="24"/>
        </w:rPr>
        <w:t xml:space="preserve"> само да си </w:t>
      </w:r>
      <w:r w:rsidR="00700B4E">
        <w:rPr>
          <w:rFonts w:ascii="Times New Roman" w:hAnsi="Times New Roman" w:cs="Times New Roman"/>
          <w:sz w:val="24"/>
          <w:szCs w:val="24"/>
        </w:rPr>
        <w:t>я</w:t>
      </w:r>
      <w:r w:rsidR="0094630D" w:rsidRPr="0094630D">
        <w:rPr>
          <w:rFonts w:ascii="Times New Roman" w:hAnsi="Times New Roman" w:cs="Times New Roman"/>
          <w:sz w:val="24"/>
          <w:szCs w:val="24"/>
        </w:rPr>
        <w:t xml:space="preserve"> погледна</w:t>
      </w:r>
      <w:r w:rsidR="00700B4E">
        <w:rPr>
          <w:rFonts w:ascii="Times New Roman" w:hAnsi="Times New Roman" w:cs="Times New Roman"/>
          <w:sz w:val="24"/>
          <w:szCs w:val="24"/>
        </w:rPr>
        <w:t>,</w:t>
      </w:r>
      <w:r w:rsidR="0094630D" w:rsidRPr="0094630D">
        <w:rPr>
          <w:rFonts w:ascii="Times New Roman" w:hAnsi="Times New Roman" w:cs="Times New Roman"/>
          <w:sz w:val="24"/>
          <w:szCs w:val="24"/>
        </w:rPr>
        <w:t xml:space="preserve"> защото все пак молбата е по-дълга</w:t>
      </w:r>
      <w:r w:rsidR="00700B4E">
        <w:rPr>
          <w:rFonts w:ascii="Times New Roman" w:hAnsi="Times New Roman" w:cs="Times New Roman"/>
          <w:sz w:val="24"/>
          <w:szCs w:val="24"/>
        </w:rPr>
        <w:t>.</w:t>
      </w:r>
    </w:p>
    <w:p w:rsidR="000C05B0" w:rsidRDefault="000C05B0" w:rsidP="0094630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05B0" w:rsidRDefault="000C05B0" w:rsidP="000C05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З. К.:</w:t>
      </w:r>
    </w:p>
    <w:p w:rsidR="000C05B0" w:rsidRDefault="000C05B0" w:rsidP="0094630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Pr="000C05B0">
        <w:rPr>
          <w:rFonts w:ascii="Times New Roman" w:hAnsi="Times New Roman" w:cs="Times New Roman"/>
          <w:sz w:val="24"/>
          <w:szCs w:val="24"/>
        </w:rPr>
        <w:t>Поддържаме иска</w:t>
      </w:r>
      <w:r>
        <w:rPr>
          <w:rFonts w:ascii="Times New Roman" w:hAnsi="Times New Roman" w:cs="Times New Roman"/>
          <w:sz w:val="24"/>
          <w:szCs w:val="24"/>
        </w:rPr>
        <w:t xml:space="preserve">нето, </w:t>
      </w:r>
      <w:r w:rsidRPr="000C05B0">
        <w:rPr>
          <w:rFonts w:ascii="Times New Roman" w:hAnsi="Times New Roman" w:cs="Times New Roman"/>
          <w:sz w:val="24"/>
          <w:szCs w:val="24"/>
        </w:rPr>
        <w:t xml:space="preserve">което сме изразили 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0C05B0">
        <w:rPr>
          <w:rFonts w:ascii="Times New Roman" w:hAnsi="Times New Roman" w:cs="Times New Roman"/>
          <w:sz w:val="24"/>
          <w:szCs w:val="24"/>
        </w:rPr>
        <w:t>читаме искането за неотносимо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C05B0">
        <w:rPr>
          <w:rFonts w:ascii="Times New Roman" w:hAnsi="Times New Roman" w:cs="Times New Roman"/>
          <w:sz w:val="24"/>
          <w:szCs w:val="24"/>
        </w:rPr>
        <w:t>моля да го оставите без уважение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C05B0">
        <w:rPr>
          <w:rFonts w:ascii="Times New Roman" w:hAnsi="Times New Roman" w:cs="Times New Roman"/>
          <w:sz w:val="24"/>
          <w:szCs w:val="24"/>
        </w:rPr>
        <w:t>тъй като в преписката се съдържат достатъчно писмен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C05B0">
        <w:rPr>
          <w:rFonts w:ascii="Times New Roman" w:hAnsi="Times New Roman" w:cs="Times New Roman"/>
          <w:sz w:val="24"/>
          <w:szCs w:val="24"/>
        </w:rPr>
        <w:t xml:space="preserve"> доказателства за установяване съответствие на офертата с техническата спецификация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C05B0">
        <w:rPr>
          <w:rFonts w:ascii="Times New Roman" w:hAnsi="Times New Roman" w:cs="Times New Roman"/>
          <w:sz w:val="24"/>
          <w:szCs w:val="24"/>
        </w:rPr>
        <w:t xml:space="preserve"> а в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C05B0">
        <w:rPr>
          <w:rFonts w:ascii="Times New Roman" w:hAnsi="Times New Roman" w:cs="Times New Roman"/>
          <w:sz w:val="24"/>
          <w:szCs w:val="24"/>
        </w:rPr>
        <w:t xml:space="preserve"> че приемете същото за основателно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C05B0">
        <w:rPr>
          <w:rFonts w:ascii="Times New Roman" w:hAnsi="Times New Roman" w:cs="Times New Roman"/>
          <w:sz w:val="24"/>
          <w:szCs w:val="24"/>
        </w:rPr>
        <w:t xml:space="preserve"> моля</w:t>
      </w:r>
      <w:r>
        <w:rPr>
          <w:rFonts w:ascii="Times New Roman" w:hAnsi="Times New Roman" w:cs="Times New Roman"/>
          <w:sz w:val="24"/>
          <w:szCs w:val="24"/>
        </w:rPr>
        <w:t xml:space="preserve"> да имате предвид възражението н</w:t>
      </w:r>
      <w:r w:rsidRPr="000C05B0">
        <w:rPr>
          <w:rFonts w:ascii="Times New Roman" w:hAnsi="Times New Roman" w:cs="Times New Roman"/>
          <w:sz w:val="24"/>
          <w:szCs w:val="24"/>
        </w:rPr>
        <w:t xml:space="preserve">и по отношение на въпрос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C05B0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C05B0">
        <w:rPr>
          <w:rFonts w:ascii="Times New Roman" w:hAnsi="Times New Roman" w:cs="Times New Roman"/>
          <w:sz w:val="24"/>
          <w:szCs w:val="24"/>
        </w:rPr>
        <w:t xml:space="preserve"> изразено становище</w:t>
      </w:r>
      <w:r>
        <w:rPr>
          <w:rFonts w:ascii="Times New Roman" w:hAnsi="Times New Roman" w:cs="Times New Roman"/>
          <w:sz w:val="24"/>
          <w:szCs w:val="24"/>
        </w:rPr>
        <w:t>то на възложителя</w:t>
      </w:r>
      <w:r w:rsidRPr="000C05B0">
        <w:rPr>
          <w:rFonts w:ascii="Times New Roman" w:hAnsi="Times New Roman" w:cs="Times New Roman"/>
          <w:sz w:val="24"/>
          <w:szCs w:val="24"/>
        </w:rPr>
        <w:t>.</w:t>
      </w:r>
    </w:p>
    <w:p w:rsidR="000C05B0" w:rsidRDefault="000C05B0" w:rsidP="0094630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62EE" w:rsidRDefault="000362EE" w:rsidP="000362E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362EE" w:rsidRDefault="000362EE" w:rsidP="000362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направените доказателствени искания за техническа експертиза и достъп до техн. предложение са неоснователни, поради което</w:t>
      </w:r>
    </w:p>
    <w:p w:rsidR="000362EE" w:rsidRDefault="000362EE" w:rsidP="000362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62EE" w:rsidRDefault="000362EE" w:rsidP="000362E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362EE" w:rsidRPr="000F40F2" w:rsidRDefault="000362EE" w:rsidP="000362E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40522" w:rsidRDefault="000362EE" w:rsidP="000362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доказателствените искания на жалбопо</w:t>
      </w:r>
      <w:r w:rsidR="00640522">
        <w:rPr>
          <w:rFonts w:ascii="Times New Roman" w:hAnsi="Times New Roman" w:cs="Times New Roman"/>
          <w:sz w:val="24"/>
          <w:szCs w:val="24"/>
        </w:rPr>
        <w:t>дателя.</w:t>
      </w:r>
    </w:p>
    <w:p w:rsidR="00640522" w:rsidRDefault="00640522" w:rsidP="000362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62EE" w:rsidRDefault="000362EE" w:rsidP="000362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0362EE" w:rsidRDefault="000362EE" w:rsidP="000362E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362EE" w:rsidRPr="000F40F2" w:rsidRDefault="000362EE" w:rsidP="000362E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362EE" w:rsidRDefault="000362EE" w:rsidP="000362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4351B5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И. В</w:t>
      </w:r>
      <w:r w:rsidR="00A722C5">
        <w:rPr>
          <w:rFonts w:ascii="Times New Roman" w:hAnsi="Times New Roman" w:cs="Times New Roman"/>
          <w:sz w:val="24"/>
          <w:szCs w:val="24"/>
        </w:rPr>
        <w:t>.:</w:t>
      </w:r>
    </w:p>
    <w:p w:rsidR="000376F1" w:rsidRDefault="00A65291" w:rsidP="0064052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40522" w:rsidRPr="00640522">
        <w:rPr>
          <w:rFonts w:ascii="Times New Roman" w:hAnsi="Times New Roman" w:cs="Times New Roman"/>
          <w:sz w:val="24"/>
          <w:szCs w:val="24"/>
        </w:rPr>
        <w:t>Мо</w:t>
      </w:r>
      <w:r w:rsidR="00640522">
        <w:rPr>
          <w:rFonts w:ascii="Times New Roman" w:hAnsi="Times New Roman" w:cs="Times New Roman"/>
          <w:sz w:val="24"/>
          <w:szCs w:val="24"/>
        </w:rPr>
        <w:t>ля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да </w:t>
      </w:r>
      <w:r w:rsidR="00640522">
        <w:rPr>
          <w:rFonts w:ascii="Times New Roman" w:hAnsi="Times New Roman" w:cs="Times New Roman"/>
          <w:sz w:val="24"/>
          <w:szCs w:val="24"/>
        </w:rPr>
        <w:t>ува</w:t>
      </w:r>
      <w:r w:rsidR="00640522" w:rsidRPr="00640522">
        <w:rPr>
          <w:rFonts w:ascii="Times New Roman" w:hAnsi="Times New Roman" w:cs="Times New Roman"/>
          <w:sz w:val="24"/>
          <w:szCs w:val="24"/>
        </w:rPr>
        <w:t>жите жалбата ни и да п</w:t>
      </w:r>
      <w:r w:rsidR="00640522">
        <w:rPr>
          <w:rFonts w:ascii="Times New Roman" w:hAnsi="Times New Roman" w:cs="Times New Roman"/>
          <w:sz w:val="24"/>
          <w:szCs w:val="24"/>
        </w:rPr>
        <w:t>остано</w:t>
      </w:r>
      <w:r w:rsidR="00640522" w:rsidRPr="00640522">
        <w:rPr>
          <w:rFonts w:ascii="Times New Roman" w:hAnsi="Times New Roman" w:cs="Times New Roman"/>
          <w:sz w:val="24"/>
          <w:szCs w:val="24"/>
        </w:rPr>
        <w:t>вите решение</w:t>
      </w:r>
      <w:r w:rsidR="00640522">
        <w:rPr>
          <w:rFonts w:ascii="Times New Roman" w:hAnsi="Times New Roman" w:cs="Times New Roman"/>
          <w:sz w:val="24"/>
          <w:szCs w:val="24"/>
        </w:rPr>
        <w:t>,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с които да отмените </w:t>
      </w:r>
      <w:r w:rsidR="00640522">
        <w:rPr>
          <w:rFonts w:ascii="Times New Roman" w:hAnsi="Times New Roman" w:cs="Times New Roman"/>
          <w:sz w:val="24"/>
          <w:szCs w:val="24"/>
        </w:rPr>
        <w:t>из</w:t>
      </w:r>
      <w:r w:rsidR="00640522" w:rsidRPr="00640522">
        <w:rPr>
          <w:rFonts w:ascii="Times New Roman" w:hAnsi="Times New Roman" w:cs="Times New Roman"/>
          <w:sz w:val="24"/>
          <w:szCs w:val="24"/>
        </w:rPr>
        <w:t>цяло</w:t>
      </w:r>
      <w:r w:rsidR="00640522">
        <w:rPr>
          <w:rFonts w:ascii="Times New Roman" w:hAnsi="Times New Roman" w:cs="Times New Roman"/>
          <w:sz w:val="24"/>
          <w:szCs w:val="24"/>
        </w:rPr>
        <w:t>,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като не е законосъобразно и неправилно</w:t>
      </w:r>
      <w:r w:rsidR="00640522">
        <w:rPr>
          <w:rFonts w:ascii="Times New Roman" w:hAnsi="Times New Roman" w:cs="Times New Roman"/>
          <w:sz w:val="24"/>
          <w:szCs w:val="24"/>
        </w:rPr>
        <w:t>,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обжалването решение от 11 ноември 2022 </w:t>
      </w:r>
      <w:r w:rsidR="00640522">
        <w:rPr>
          <w:rFonts w:ascii="Times New Roman" w:hAnsi="Times New Roman" w:cs="Times New Roman"/>
          <w:sz w:val="24"/>
          <w:szCs w:val="24"/>
        </w:rPr>
        <w:t xml:space="preserve">г. 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на управител на </w:t>
      </w:r>
      <w:r w:rsidR="00640522">
        <w:rPr>
          <w:rFonts w:ascii="Times New Roman" w:hAnsi="Times New Roman" w:cs="Times New Roman"/>
          <w:sz w:val="24"/>
          <w:szCs w:val="24"/>
        </w:rPr>
        <w:t>„К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омплексен онкологичен център </w:t>
      </w:r>
      <w:r w:rsidR="00640522">
        <w:rPr>
          <w:rFonts w:ascii="Times New Roman" w:hAnsi="Times New Roman" w:cs="Times New Roman"/>
          <w:sz w:val="24"/>
          <w:szCs w:val="24"/>
        </w:rPr>
        <w:t>- С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тара </w:t>
      </w:r>
      <w:r w:rsidR="00640522">
        <w:rPr>
          <w:rFonts w:ascii="Times New Roman" w:hAnsi="Times New Roman" w:cs="Times New Roman"/>
          <w:sz w:val="24"/>
          <w:szCs w:val="24"/>
        </w:rPr>
        <w:t>З</w:t>
      </w:r>
      <w:r w:rsidR="00640522" w:rsidRPr="00640522">
        <w:rPr>
          <w:rFonts w:ascii="Times New Roman" w:hAnsi="Times New Roman" w:cs="Times New Roman"/>
          <w:sz w:val="24"/>
          <w:szCs w:val="24"/>
        </w:rPr>
        <w:t>агора</w:t>
      </w:r>
      <w:r w:rsidR="00640522">
        <w:rPr>
          <w:rFonts w:ascii="Times New Roman" w:hAnsi="Times New Roman" w:cs="Times New Roman"/>
          <w:sz w:val="24"/>
          <w:szCs w:val="24"/>
        </w:rPr>
        <w:t>“,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мо</w:t>
      </w:r>
      <w:r w:rsidR="00640522">
        <w:rPr>
          <w:rFonts w:ascii="Times New Roman" w:hAnsi="Times New Roman" w:cs="Times New Roman"/>
          <w:sz w:val="24"/>
          <w:szCs w:val="24"/>
        </w:rPr>
        <w:t>ля да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съобразите наведените в жалбата ни фактически </w:t>
      </w:r>
      <w:r w:rsidR="00640522">
        <w:rPr>
          <w:rFonts w:ascii="Times New Roman" w:hAnsi="Times New Roman" w:cs="Times New Roman"/>
          <w:sz w:val="24"/>
          <w:szCs w:val="24"/>
        </w:rPr>
        <w:t xml:space="preserve">и </w:t>
      </w:r>
      <w:r w:rsidR="00640522" w:rsidRPr="00640522">
        <w:rPr>
          <w:rFonts w:ascii="Times New Roman" w:hAnsi="Times New Roman" w:cs="Times New Roman"/>
          <w:sz w:val="24"/>
          <w:szCs w:val="24"/>
        </w:rPr>
        <w:t>правни аргументи</w:t>
      </w:r>
      <w:r w:rsidR="00640522">
        <w:rPr>
          <w:rFonts w:ascii="Times New Roman" w:hAnsi="Times New Roman" w:cs="Times New Roman"/>
          <w:sz w:val="24"/>
          <w:szCs w:val="24"/>
        </w:rPr>
        <w:t>.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</w:t>
      </w:r>
      <w:r w:rsidR="00640522">
        <w:rPr>
          <w:rFonts w:ascii="Times New Roman" w:hAnsi="Times New Roman" w:cs="Times New Roman"/>
          <w:sz w:val="24"/>
          <w:szCs w:val="24"/>
        </w:rPr>
        <w:t>О</w:t>
      </w:r>
      <w:r w:rsidR="00640522" w:rsidRPr="00640522">
        <w:rPr>
          <w:rFonts w:ascii="Times New Roman" w:hAnsi="Times New Roman" w:cs="Times New Roman"/>
          <w:sz w:val="24"/>
          <w:szCs w:val="24"/>
        </w:rPr>
        <w:t>бжал</w:t>
      </w:r>
      <w:r w:rsidR="00640522">
        <w:rPr>
          <w:rFonts w:ascii="Times New Roman" w:hAnsi="Times New Roman" w:cs="Times New Roman"/>
          <w:sz w:val="24"/>
          <w:szCs w:val="24"/>
        </w:rPr>
        <w:t>ваното решение на възло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жителя </w:t>
      </w:r>
      <w:r w:rsidR="00640522">
        <w:rPr>
          <w:rFonts w:ascii="Times New Roman" w:hAnsi="Times New Roman" w:cs="Times New Roman"/>
          <w:sz w:val="24"/>
          <w:szCs w:val="24"/>
        </w:rPr>
        <w:t xml:space="preserve">е </w:t>
      </w:r>
      <w:r w:rsidR="00640522" w:rsidRPr="00640522">
        <w:rPr>
          <w:rFonts w:ascii="Times New Roman" w:hAnsi="Times New Roman" w:cs="Times New Roman"/>
          <w:sz w:val="24"/>
          <w:szCs w:val="24"/>
        </w:rPr>
        <w:t>незаконос</w:t>
      </w:r>
      <w:r w:rsidR="00640522">
        <w:rPr>
          <w:rFonts w:ascii="Times New Roman" w:hAnsi="Times New Roman" w:cs="Times New Roman"/>
          <w:sz w:val="24"/>
          <w:szCs w:val="24"/>
        </w:rPr>
        <w:t>ъобразно,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тъй като техническото предложение на участника </w:t>
      </w:r>
      <w:r w:rsidR="00640522">
        <w:rPr>
          <w:rFonts w:ascii="Times New Roman" w:hAnsi="Times New Roman" w:cs="Times New Roman"/>
          <w:sz w:val="24"/>
          <w:szCs w:val="24"/>
        </w:rPr>
        <w:t>„С</w:t>
      </w:r>
      <w:r w:rsidR="00640522" w:rsidRPr="00640522">
        <w:rPr>
          <w:rFonts w:ascii="Times New Roman" w:hAnsi="Times New Roman" w:cs="Times New Roman"/>
          <w:sz w:val="24"/>
          <w:szCs w:val="24"/>
        </w:rPr>
        <w:t>именс</w:t>
      </w:r>
      <w:r w:rsidR="00640522">
        <w:rPr>
          <w:rFonts w:ascii="Times New Roman" w:hAnsi="Times New Roman" w:cs="Times New Roman"/>
          <w:sz w:val="24"/>
          <w:szCs w:val="24"/>
        </w:rPr>
        <w:t xml:space="preserve"> Хелткеър“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не отговаря на предварително </w:t>
      </w:r>
      <w:r w:rsidR="00640522">
        <w:rPr>
          <w:rFonts w:ascii="Times New Roman" w:hAnsi="Times New Roman" w:cs="Times New Roman"/>
          <w:sz w:val="24"/>
          <w:szCs w:val="24"/>
        </w:rPr>
        <w:t>о</w:t>
      </w:r>
      <w:r w:rsidR="00640522" w:rsidRPr="00640522">
        <w:rPr>
          <w:rFonts w:ascii="Times New Roman" w:hAnsi="Times New Roman" w:cs="Times New Roman"/>
          <w:sz w:val="24"/>
          <w:szCs w:val="24"/>
        </w:rPr>
        <w:t>б</w:t>
      </w:r>
      <w:r w:rsidR="00640522">
        <w:rPr>
          <w:rFonts w:ascii="Times New Roman" w:hAnsi="Times New Roman" w:cs="Times New Roman"/>
          <w:sz w:val="24"/>
          <w:szCs w:val="24"/>
        </w:rPr>
        <w:t>яв</w:t>
      </w:r>
      <w:r w:rsidR="00640522" w:rsidRPr="00640522">
        <w:rPr>
          <w:rFonts w:ascii="Times New Roman" w:hAnsi="Times New Roman" w:cs="Times New Roman"/>
          <w:sz w:val="24"/>
          <w:szCs w:val="24"/>
        </w:rPr>
        <w:t>ените условия на поръчката и постав</w:t>
      </w:r>
      <w:r w:rsidR="00640522">
        <w:rPr>
          <w:rFonts w:ascii="Times New Roman" w:hAnsi="Times New Roman" w:cs="Times New Roman"/>
          <w:sz w:val="24"/>
          <w:szCs w:val="24"/>
        </w:rPr>
        <w:t xml:space="preserve">ените 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от </w:t>
      </w:r>
      <w:r w:rsidR="000376F1">
        <w:rPr>
          <w:rFonts w:ascii="Times New Roman" w:hAnsi="Times New Roman" w:cs="Times New Roman"/>
          <w:sz w:val="24"/>
          <w:szCs w:val="24"/>
        </w:rPr>
        <w:t>въ</w:t>
      </w:r>
      <w:r w:rsidR="00640522" w:rsidRPr="00640522">
        <w:rPr>
          <w:rFonts w:ascii="Times New Roman" w:hAnsi="Times New Roman" w:cs="Times New Roman"/>
          <w:sz w:val="24"/>
          <w:szCs w:val="24"/>
        </w:rPr>
        <w:t>зложител</w:t>
      </w:r>
      <w:r w:rsidR="000376F1">
        <w:rPr>
          <w:rFonts w:ascii="Times New Roman" w:hAnsi="Times New Roman" w:cs="Times New Roman"/>
          <w:sz w:val="24"/>
          <w:szCs w:val="24"/>
        </w:rPr>
        <w:t>я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условия</w:t>
      </w:r>
      <w:r w:rsidR="000376F1">
        <w:rPr>
          <w:rFonts w:ascii="Times New Roman" w:hAnsi="Times New Roman" w:cs="Times New Roman"/>
          <w:sz w:val="24"/>
          <w:szCs w:val="24"/>
        </w:rPr>
        <w:t>,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поради което възложител</w:t>
      </w:r>
      <w:r w:rsidR="000376F1">
        <w:rPr>
          <w:rFonts w:ascii="Times New Roman" w:hAnsi="Times New Roman" w:cs="Times New Roman"/>
          <w:sz w:val="24"/>
          <w:szCs w:val="24"/>
        </w:rPr>
        <w:t>я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неправилно е допуснал участника д</w:t>
      </w:r>
      <w:r w:rsidR="00B50FF5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отварян</w:t>
      </w:r>
      <w:r w:rsidR="000376F1">
        <w:rPr>
          <w:rFonts w:ascii="Times New Roman" w:hAnsi="Times New Roman" w:cs="Times New Roman"/>
          <w:sz w:val="24"/>
          <w:szCs w:val="24"/>
        </w:rPr>
        <w:t>е на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ценов</w:t>
      </w:r>
      <w:r w:rsidR="000376F1">
        <w:rPr>
          <w:rFonts w:ascii="Times New Roman" w:hAnsi="Times New Roman" w:cs="Times New Roman"/>
          <w:sz w:val="24"/>
          <w:szCs w:val="24"/>
        </w:rPr>
        <w:t>о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то му предложение и го </w:t>
      </w:r>
      <w:r w:rsidR="000376F1">
        <w:rPr>
          <w:rFonts w:ascii="Times New Roman" w:hAnsi="Times New Roman" w:cs="Times New Roman"/>
          <w:sz w:val="24"/>
          <w:szCs w:val="24"/>
        </w:rPr>
        <w:t xml:space="preserve">е </w:t>
      </w:r>
      <w:r w:rsidR="00640522" w:rsidRPr="00640522">
        <w:rPr>
          <w:rFonts w:ascii="Times New Roman" w:hAnsi="Times New Roman" w:cs="Times New Roman"/>
          <w:sz w:val="24"/>
          <w:szCs w:val="24"/>
        </w:rPr>
        <w:t>определ</w:t>
      </w:r>
      <w:r w:rsidR="000376F1">
        <w:rPr>
          <w:rFonts w:ascii="Times New Roman" w:hAnsi="Times New Roman" w:cs="Times New Roman"/>
          <w:sz w:val="24"/>
          <w:szCs w:val="24"/>
        </w:rPr>
        <w:t>ил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за изпълнител</w:t>
      </w:r>
      <w:r w:rsidR="000376F1">
        <w:rPr>
          <w:rFonts w:ascii="Times New Roman" w:hAnsi="Times New Roman" w:cs="Times New Roman"/>
          <w:sz w:val="24"/>
          <w:szCs w:val="24"/>
        </w:rPr>
        <w:t>.</w:t>
      </w:r>
    </w:p>
    <w:p w:rsidR="000376F1" w:rsidRDefault="000376F1" w:rsidP="0064052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Поради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спецификата </w:t>
      </w:r>
      <w:r w:rsidR="00B50FF5">
        <w:rPr>
          <w:rFonts w:ascii="Times New Roman" w:hAnsi="Times New Roman" w:cs="Times New Roman"/>
          <w:sz w:val="24"/>
          <w:szCs w:val="24"/>
        </w:rPr>
        <w:t>от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изключителната важност на предмета на конкретната поръчка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свързан с опазване за живота и здравето на хората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възложител</w:t>
      </w:r>
      <w:r>
        <w:rPr>
          <w:rFonts w:ascii="Times New Roman" w:hAnsi="Times New Roman" w:cs="Times New Roman"/>
          <w:sz w:val="24"/>
          <w:szCs w:val="24"/>
        </w:rPr>
        <w:t xml:space="preserve">ят </w:t>
      </w:r>
      <w:r w:rsidR="00640522" w:rsidRPr="00640522">
        <w:rPr>
          <w:rFonts w:ascii="Times New Roman" w:hAnsi="Times New Roman" w:cs="Times New Roman"/>
          <w:sz w:val="24"/>
          <w:szCs w:val="24"/>
        </w:rPr>
        <w:t>е определ</w:t>
      </w:r>
      <w:r>
        <w:rPr>
          <w:rFonts w:ascii="Times New Roman" w:hAnsi="Times New Roman" w:cs="Times New Roman"/>
          <w:sz w:val="24"/>
          <w:szCs w:val="24"/>
        </w:rPr>
        <w:t xml:space="preserve">ил 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изисквания за капацитета и възможностите за търсен</w:t>
      </w:r>
      <w:r>
        <w:rPr>
          <w:rFonts w:ascii="Times New Roman" w:hAnsi="Times New Roman" w:cs="Times New Roman"/>
          <w:sz w:val="24"/>
          <w:szCs w:val="24"/>
        </w:rPr>
        <w:t>е,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за доставяне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640522" w:rsidRPr="00640522">
        <w:rPr>
          <w:rFonts w:ascii="Times New Roman" w:hAnsi="Times New Roman" w:cs="Times New Roman"/>
          <w:sz w:val="24"/>
          <w:szCs w:val="24"/>
        </w:rPr>
        <w:t>компютърен томограф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изготвената подробно техническа спецификация </w:t>
      </w:r>
      <w:r>
        <w:rPr>
          <w:rFonts w:ascii="Times New Roman" w:hAnsi="Times New Roman" w:cs="Times New Roman"/>
          <w:sz w:val="24"/>
          <w:szCs w:val="24"/>
        </w:rPr>
        <w:t>де</w:t>
      </w:r>
      <w:r w:rsidR="00640522" w:rsidRPr="00640522">
        <w:rPr>
          <w:rFonts w:ascii="Times New Roman" w:hAnsi="Times New Roman" w:cs="Times New Roman"/>
          <w:sz w:val="24"/>
          <w:szCs w:val="24"/>
        </w:rPr>
        <w:t>та</w:t>
      </w:r>
      <w:r>
        <w:rPr>
          <w:rFonts w:ascii="Times New Roman" w:hAnsi="Times New Roman" w:cs="Times New Roman"/>
          <w:sz w:val="24"/>
          <w:szCs w:val="24"/>
        </w:rPr>
        <w:t>й</w:t>
      </w:r>
      <w:r w:rsidR="00640522" w:rsidRPr="00640522">
        <w:rPr>
          <w:rFonts w:ascii="Times New Roman" w:hAnsi="Times New Roman" w:cs="Times New Roman"/>
          <w:sz w:val="24"/>
          <w:szCs w:val="24"/>
        </w:rPr>
        <w:t>лно с</w:t>
      </w:r>
      <w:r w:rsidR="00B50FF5">
        <w:rPr>
          <w:rFonts w:ascii="Times New Roman" w:hAnsi="Times New Roman" w:cs="Times New Roman"/>
          <w:sz w:val="24"/>
          <w:szCs w:val="24"/>
        </w:rPr>
        <w:t>а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описани характеристиките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640522" w:rsidRPr="00640522">
        <w:rPr>
          <w:rFonts w:ascii="Times New Roman" w:hAnsi="Times New Roman" w:cs="Times New Roman"/>
          <w:sz w:val="24"/>
          <w:szCs w:val="24"/>
        </w:rPr>
        <w:t>минималните изисквания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на които следва да отговарят предлаганите от участниците апарати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84E48" w:rsidRDefault="000376F1" w:rsidP="0064052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40522" w:rsidRPr="00640522">
        <w:rPr>
          <w:rFonts w:ascii="Times New Roman" w:hAnsi="Times New Roman" w:cs="Times New Roman"/>
          <w:sz w:val="24"/>
          <w:szCs w:val="24"/>
        </w:rPr>
        <w:t>ъведените с одобрената от възложител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640522" w:rsidRPr="00640522">
        <w:rPr>
          <w:rFonts w:ascii="Times New Roman" w:hAnsi="Times New Roman" w:cs="Times New Roman"/>
          <w:sz w:val="24"/>
          <w:szCs w:val="24"/>
        </w:rPr>
        <w:t>и над</w:t>
      </w:r>
      <w:r>
        <w:rPr>
          <w:rFonts w:ascii="Times New Roman" w:hAnsi="Times New Roman" w:cs="Times New Roman"/>
          <w:sz w:val="24"/>
          <w:szCs w:val="24"/>
        </w:rPr>
        <w:t>лежно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публикуван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документация изисквания по отношение функционалните възможности на апарата са влезли в сила и не мога</w:t>
      </w:r>
      <w:r w:rsidR="00B50FF5">
        <w:rPr>
          <w:rFonts w:ascii="Times New Roman" w:hAnsi="Times New Roman" w:cs="Times New Roman"/>
          <w:sz w:val="24"/>
          <w:szCs w:val="24"/>
        </w:rPr>
        <w:t>т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да бъдат променя</w:t>
      </w:r>
      <w:r>
        <w:rPr>
          <w:rFonts w:ascii="Times New Roman" w:hAnsi="Times New Roman" w:cs="Times New Roman"/>
          <w:sz w:val="24"/>
          <w:szCs w:val="24"/>
        </w:rPr>
        <w:t>ни, нито от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участниците</w:t>
      </w:r>
      <w:r>
        <w:rPr>
          <w:rFonts w:ascii="Times New Roman" w:hAnsi="Times New Roman" w:cs="Times New Roman"/>
          <w:sz w:val="24"/>
          <w:szCs w:val="24"/>
        </w:rPr>
        <w:t>, нито от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самия възложител</w:t>
      </w:r>
      <w:r>
        <w:rPr>
          <w:rFonts w:ascii="Times New Roman" w:hAnsi="Times New Roman" w:cs="Times New Roman"/>
          <w:sz w:val="24"/>
          <w:szCs w:val="24"/>
        </w:rPr>
        <w:t xml:space="preserve">. В 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практиката на </w:t>
      </w:r>
      <w:r>
        <w:rPr>
          <w:rFonts w:ascii="Times New Roman" w:hAnsi="Times New Roman" w:cs="Times New Roman"/>
          <w:sz w:val="24"/>
          <w:szCs w:val="24"/>
        </w:rPr>
        <w:t>ВАС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се </w:t>
      </w:r>
      <w:r w:rsidR="00184E48">
        <w:rPr>
          <w:rFonts w:ascii="Times New Roman" w:hAnsi="Times New Roman" w:cs="Times New Roman"/>
          <w:sz w:val="24"/>
          <w:szCs w:val="24"/>
        </w:rPr>
        <w:t>е ус</w:t>
      </w:r>
      <w:r w:rsidR="00640522" w:rsidRPr="00640522">
        <w:rPr>
          <w:rFonts w:ascii="Times New Roman" w:hAnsi="Times New Roman" w:cs="Times New Roman"/>
          <w:sz w:val="24"/>
          <w:szCs w:val="24"/>
        </w:rPr>
        <w:t>тановил</w:t>
      </w:r>
      <w:r w:rsidR="00B50FF5">
        <w:rPr>
          <w:rFonts w:ascii="Times New Roman" w:hAnsi="Times New Roman" w:cs="Times New Roman"/>
          <w:sz w:val="24"/>
          <w:szCs w:val="24"/>
        </w:rPr>
        <w:t>о</w:t>
      </w:r>
      <w:bookmarkStart w:id="0" w:name="_GoBack"/>
      <w:bookmarkEnd w:id="0"/>
      <w:r w:rsidR="00184E48">
        <w:rPr>
          <w:rFonts w:ascii="Times New Roman" w:hAnsi="Times New Roman" w:cs="Times New Roman"/>
          <w:sz w:val="24"/>
          <w:szCs w:val="24"/>
        </w:rPr>
        <w:t>,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че приемането на техническото предложение</w:t>
      </w:r>
      <w:r w:rsidR="00184E48">
        <w:rPr>
          <w:rFonts w:ascii="Times New Roman" w:hAnsi="Times New Roman" w:cs="Times New Roman"/>
          <w:sz w:val="24"/>
          <w:szCs w:val="24"/>
        </w:rPr>
        <w:t>,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което не съответства на изискванията на </w:t>
      </w:r>
      <w:r w:rsidR="00184E48">
        <w:rPr>
          <w:rFonts w:ascii="Times New Roman" w:hAnsi="Times New Roman" w:cs="Times New Roman"/>
          <w:sz w:val="24"/>
          <w:szCs w:val="24"/>
        </w:rPr>
        <w:t>възло</w:t>
      </w:r>
      <w:r w:rsidR="00640522" w:rsidRPr="00640522">
        <w:rPr>
          <w:rFonts w:ascii="Times New Roman" w:hAnsi="Times New Roman" w:cs="Times New Roman"/>
          <w:sz w:val="24"/>
          <w:szCs w:val="24"/>
        </w:rPr>
        <w:t>жителя на</w:t>
      </w:r>
      <w:r w:rsidR="00184E48">
        <w:rPr>
          <w:rFonts w:ascii="Times New Roman" w:hAnsi="Times New Roman" w:cs="Times New Roman"/>
          <w:sz w:val="24"/>
          <w:szCs w:val="24"/>
        </w:rPr>
        <w:t>р</w:t>
      </w:r>
      <w:r w:rsidR="00640522" w:rsidRPr="00640522">
        <w:rPr>
          <w:rFonts w:ascii="Times New Roman" w:hAnsi="Times New Roman" w:cs="Times New Roman"/>
          <w:sz w:val="24"/>
          <w:szCs w:val="24"/>
        </w:rPr>
        <w:t>у</w:t>
      </w:r>
      <w:r w:rsidR="00184E48">
        <w:rPr>
          <w:rFonts w:ascii="Times New Roman" w:hAnsi="Times New Roman" w:cs="Times New Roman"/>
          <w:sz w:val="24"/>
          <w:szCs w:val="24"/>
        </w:rPr>
        <w:t>ша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ва принципа на </w:t>
      </w:r>
      <w:r w:rsidR="00184E48">
        <w:rPr>
          <w:rFonts w:ascii="Times New Roman" w:hAnsi="Times New Roman" w:cs="Times New Roman"/>
          <w:sz w:val="24"/>
          <w:szCs w:val="24"/>
        </w:rPr>
        <w:t>равн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опоставеност на </w:t>
      </w:r>
      <w:r w:rsidR="00184E48">
        <w:rPr>
          <w:rFonts w:ascii="Times New Roman" w:hAnsi="Times New Roman" w:cs="Times New Roman"/>
          <w:sz w:val="24"/>
          <w:szCs w:val="24"/>
        </w:rPr>
        <w:t>у</w:t>
      </w:r>
      <w:r w:rsidR="00640522" w:rsidRPr="00640522">
        <w:rPr>
          <w:rFonts w:ascii="Times New Roman" w:hAnsi="Times New Roman" w:cs="Times New Roman"/>
          <w:sz w:val="24"/>
          <w:szCs w:val="24"/>
        </w:rPr>
        <w:t>част</w:t>
      </w:r>
      <w:r w:rsidR="00184E48">
        <w:rPr>
          <w:rFonts w:ascii="Times New Roman" w:hAnsi="Times New Roman" w:cs="Times New Roman"/>
          <w:sz w:val="24"/>
          <w:szCs w:val="24"/>
        </w:rPr>
        <w:t>н</w:t>
      </w:r>
      <w:r w:rsidR="00640522" w:rsidRPr="00640522">
        <w:rPr>
          <w:rFonts w:ascii="Times New Roman" w:hAnsi="Times New Roman" w:cs="Times New Roman"/>
          <w:sz w:val="24"/>
          <w:szCs w:val="24"/>
        </w:rPr>
        <w:t>и</w:t>
      </w:r>
      <w:r w:rsidR="00184E48">
        <w:rPr>
          <w:rFonts w:ascii="Times New Roman" w:hAnsi="Times New Roman" w:cs="Times New Roman"/>
          <w:sz w:val="24"/>
          <w:szCs w:val="24"/>
        </w:rPr>
        <w:t>ци</w:t>
      </w:r>
      <w:r w:rsidR="00640522" w:rsidRPr="00640522">
        <w:rPr>
          <w:rFonts w:ascii="Times New Roman" w:hAnsi="Times New Roman" w:cs="Times New Roman"/>
          <w:sz w:val="24"/>
          <w:szCs w:val="24"/>
        </w:rPr>
        <w:t>те в процедурата</w:t>
      </w:r>
      <w:r w:rsidR="00184E48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184E48" w:rsidP="0064052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40522" w:rsidRPr="00640522">
        <w:rPr>
          <w:rFonts w:ascii="Times New Roman" w:hAnsi="Times New Roman" w:cs="Times New Roman"/>
          <w:sz w:val="24"/>
          <w:szCs w:val="24"/>
        </w:rPr>
        <w:t>ретен</w:t>
      </w:r>
      <w:r>
        <w:rPr>
          <w:rFonts w:ascii="Times New Roman" w:hAnsi="Times New Roman" w:cs="Times New Roman"/>
          <w:sz w:val="24"/>
          <w:szCs w:val="24"/>
        </w:rPr>
        <w:t>дирам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присъждане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="00640522" w:rsidRPr="00640522">
        <w:rPr>
          <w:rFonts w:ascii="Times New Roman" w:hAnsi="Times New Roman" w:cs="Times New Roman"/>
          <w:sz w:val="24"/>
          <w:szCs w:val="24"/>
        </w:rPr>
        <w:t xml:space="preserve"> направените по делото разноски, представям списък с доказателства за извършването им.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0522" w:rsidRPr="00640522">
        <w:rPr>
          <w:rFonts w:ascii="Times New Roman" w:hAnsi="Times New Roman" w:cs="Times New Roman"/>
          <w:sz w:val="24"/>
          <w:szCs w:val="24"/>
        </w:rPr>
        <w:t>Моля да ми предоста</w:t>
      </w:r>
      <w:r>
        <w:rPr>
          <w:rFonts w:ascii="Times New Roman" w:hAnsi="Times New Roman" w:cs="Times New Roman"/>
          <w:sz w:val="24"/>
          <w:szCs w:val="24"/>
        </w:rPr>
        <w:t>в</w:t>
      </w:r>
      <w:r w:rsidR="00640522" w:rsidRPr="00640522">
        <w:rPr>
          <w:rFonts w:ascii="Times New Roman" w:hAnsi="Times New Roman" w:cs="Times New Roman"/>
          <w:sz w:val="24"/>
          <w:szCs w:val="24"/>
        </w:rPr>
        <w:t>ите срок за писмени бележки.</w:t>
      </w:r>
    </w:p>
    <w:p w:rsidR="00184E48" w:rsidRDefault="00184E48" w:rsidP="0064052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4E48" w:rsidRDefault="00184E48" w:rsidP="00184E4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84E48" w:rsidRDefault="00184E48" w:rsidP="00184E4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Срок за писмени бележки днес до 16:00 часа в деловодството на КЗК.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351B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З. К.:</w:t>
      </w:r>
    </w:p>
    <w:p w:rsidR="00782931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</w:t>
      </w:r>
      <w:r w:rsidR="00F821A2" w:rsidRPr="00F821A2">
        <w:rPr>
          <w:rFonts w:ascii="Times New Roman" w:hAnsi="Times New Roman" w:cs="Times New Roman"/>
          <w:sz w:val="24"/>
          <w:szCs w:val="24"/>
        </w:rPr>
        <w:t>моля да оставите без уважение подадената жалба</w:t>
      </w:r>
      <w:r w:rsidR="00F821A2">
        <w:rPr>
          <w:rFonts w:ascii="Times New Roman" w:hAnsi="Times New Roman" w:cs="Times New Roman"/>
          <w:sz w:val="24"/>
          <w:szCs w:val="24"/>
        </w:rPr>
        <w:t xml:space="preserve">, </w:t>
      </w:r>
      <w:r w:rsidR="00F821A2" w:rsidRPr="00F821A2">
        <w:rPr>
          <w:rFonts w:ascii="Times New Roman" w:hAnsi="Times New Roman" w:cs="Times New Roman"/>
          <w:sz w:val="24"/>
          <w:szCs w:val="24"/>
        </w:rPr>
        <w:t>като констатирате закон</w:t>
      </w:r>
      <w:r w:rsidR="00782931">
        <w:rPr>
          <w:rFonts w:ascii="Times New Roman" w:hAnsi="Times New Roman" w:cs="Times New Roman"/>
          <w:sz w:val="24"/>
          <w:szCs w:val="24"/>
        </w:rPr>
        <w:t>о</w:t>
      </w:r>
      <w:r w:rsidR="00F821A2" w:rsidRPr="00F821A2">
        <w:rPr>
          <w:rFonts w:ascii="Times New Roman" w:hAnsi="Times New Roman" w:cs="Times New Roman"/>
          <w:sz w:val="24"/>
          <w:szCs w:val="24"/>
        </w:rPr>
        <w:t>с</w:t>
      </w:r>
      <w:r w:rsidR="00F821A2">
        <w:rPr>
          <w:rFonts w:ascii="Times New Roman" w:hAnsi="Times New Roman" w:cs="Times New Roman"/>
          <w:sz w:val="24"/>
          <w:szCs w:val="24"/>
        </w:rPr>
        <w:t>ъ</w:t>
      </w:r>
      <w:r w:rsidR="00782931">
        <w:rPr>
          <w:rFonts w:ascii="Times New Roman" w:hAnsi="Times New Roman" w:cs="Times New Roman"/>
          <w:sz w:val="24"/>
          <w:szCs w:val="24"/>
        </w:rPr>
        <w:t>о</w:t>
      </w:r>
      <w:r w:rsidR="00F821A2" w:rsidRPr="00F821A2">
        <w:rPr>
          <w:rFonts w:ascii="Times New Roman" w:hAnsi="Times New Roman" w:cs="Times New Roman"/>
          <w:sz w:val="24"/>
          <w:szCs w:val="24"/>
        </w:rPr>
        <w:t>бразност на решението на възложителя и вземете предвид изложените в становището прав</w:t>
      </w:r>
      <w:r w:rsidR="00782931">
        <w:rPr>
          <w:rFonts w:ascii="Times New Roman" w:hAnsi="Times New Roman" w:cs="Times New Roman"/>
          <w:sz w:val="24"/>
          <w:szCs w:val="24"/>
        </w:rPr>
        <w:t>н</w:t>
      </w:r>
      <w:r w:rsidR="00F821A2" w:rsidRPr="00F821A2">
        <w:rPr>
          <w:rFonts w:ascii="Times New Roman" w:hAnsi="Times New Roman" w:cs="Times New Roman"/>
          <w:sz w:val="24"/>
          <w:szCs w:val="24"/>
        </w:rPr>
        <w:t>и</w:t>
      </w:r>
      <w:r w:rsidR="00782931">
        <w:rPr>
          <w:rFonts w:ascii="Times New Roman" w:hAnsi="Times New Roman" w:cs="Times New Roman"/>
          <w:sz w:val="24"/>
          <w:szCs w:val="24"/>
        </w:rPr>
        <w:t xml:space="preserve"> и </w:t>
      </w:r>
      <w:r w:rsidR="00F821A2" w:rsidRPr="00F821A2">
        <w:rPr>
          <w:rFonts w:ascii="Times New Roman" w:hAnsi="Times New Roman" w:cs="Times New Roman"/>
          <w:sz w:val="24"/>
          <w:szCs w:val="24"/>
        </w:rPr>
        <w:t xml:space="preserve"> фактически доводи</w:t>
      </w:r>
      <w:r w:rsidR="00782931">
        <w:rPr>
          <w:rFonts w:ascii="Times New Roman" w:hAnsi="Times New Roman" w:cs="Times New Roman"/>
          <w:sz w:val="24"/>
          <w:szCs w:val="24"/>
        </w:rPr>
        <w:t>. М</w:t>
      </w:r>
      <w:r w:rsidR="00F821A2" w:rsidRPr="00F821A2">
        <w:rPr>
          <w:rFonts w:ascii="Times New Roman" w:hAnsi="Times New Roman" w:cs="Times New Roman"/>
          <w:sz w:val="24"/>
          <w:szCs w:val="24"/>
        </w:rPr>
        <w:t xml:space="preserve">оля да </w:t>
      </w:r>
      <w:r w:rsidR="00782931">
        <w:rPr>
          <w:rFonts w:ascii="Times New Roman" w:hAnsi="Times New Roman" w:cs="Times New Roman"/>
          <w:sz w:val="24"/>
          <w:szCs w:val="24"/>
        </w:rPr>
        <w:t>ни присъди</w:t>
      </w:r>
      <w:r w:rsidR="00F821A2" w:rsidRPr="00F821A2">
        <w:rPr>
          <w:rFonts w:ascii="Times New Roman" w:hAnsi="Times New Roman" w:cs="Times New Roman"/>
          <w:sz w:val="24"/>
          <w:szCs w:val="24"/>
        </w:rPr>
        <w:t>те направ</w:t>
      </w:r>
      <w:r w:rsidR="00782931">
        <w:rPr>
          <w:rFonts w:ascii="Times New Roman" w:hAnsi="Times New Roman" w:cs="Times New Roman"/>
          <w:sz w:val="24"/>
          <w:szCs w:val="24"/>
        </w:rPr>
        <w:t>ените разноски, съгласно представения списък с доказателства за тяхното извършване. П</w:t>
      </w:r>
      <w:r w:rsidR="00F821A2" w:rsidRPr="00F821A2">
        <w:rPr>
          <w:rFonts w:ascii="Times New Roman" w:hAnsi="Times New Roman" w:cs="Times New Roman"/>
          <w:sz w:val="24"/>
          <w:szCs w:val="24"/>
        </w:rPr>
        <w:t>оддържам и в момента правя възражение за прекомерност</w:t>
      </w:r>
      <w:r w:rsidR="00782931">
        <w:rPr>
          <w:rFonts w:ascii="Times New Roman" w:hAnsi="Times New Roman" w:cs="Times New Roman"/>
          <w:sz w:val="24"/>
          <w:szCs w:val="24"/>
        </w:rPr>
        <w:t>,</w:t>
      </w:r>
      <w:r w:rsidR="00F821A2" w:rsidRPr="00F821A2">
        <w:rPr>
          <w:rFonts w:ascii="Times New Roman" w:hAnsi="Times New Roman" w:cs="Times New Roman"/>
          <w:sz w:val="24"/>
          <w:szCs w:val="24"/>
        </w:rPr>
        <w:t xml:space="preserve"> което е направено и в</w:t>
      </w:r>
      <w:r w:rsidR="00782931">
        <w:rPr>
          <w:rFonts w:ascii="Times New Roman" w:hAnsi="Times New Roman" w:cs="Times New Roman"/>
          <w:sz w:val="24"/>
          <w:szCs w:val="24"/>
        </w:rPr>
        <w:t xml:space="preserve"> </w:t>
      </w:r>
      <w:r w:rsidR="00F821A2" w:rsidRPr="00F821A2">
        <w:rPr>
          <w:rFonts w:ascii="Times New Roman" w:hAnsi="Times New Roman" w:cs="Times New Roman"/>
          <w:sz w:val="24"/>
          <w:szCs w:val="24"/>
        </w:rPr>
        <w:t>становището за размера на адвокатското възнаграждение</w:t>
      </w:r>
      <w:r w:rsidR="00782931">
        <w:rPr>
          <w:rFonts w:ascii="Times New Roman" w:hAnsi="Times New Roman" w:cs="Times New Roman"/>
          <w:sz w:val="24"/>
          <w:szCs w:val="24"/>
        </w:rPr>
        <w:t>,</w:t>
      </w:r>
      <w:r w:rsidR="00F821A2" w:rsidRPr="00F821A2">
        <w:rPr>
          <w:rFonts w:ascii="Times New Roman" w:hAnsi="Times New Roman" w:cs="Times New Roman"/>
          <w:sz w:val="24"/>
          <w:szCs w:val="24"/>
        </w:rPr>
        <w:t xml:space="preserve"> претен</w:t>
      </w:r>
      <w:r w:rsidR="00782931">
        <w:rPr>
          <w:rFonts w:ascii="Times New Roman" w:hAnsi="Times New Roman" w:cs="Times New Roman"/>
          <w:sz w:val="24"/>
          <w:szCs w:val="24"/>
        </w:rPr>
        <w:t>д</w:t>
      </w:r>
      <w:r w:rsidR="00F821A2" w:rsidRPr="00F821A2">
        <w:rPr>
          <w:rFonts w:ascii="Times New Roman" w:hAnsi="Times New Roman" w:cs="Times New Roman"/>
          <w:sz w:val="24"/>
          <w:szCs w:val="24"/>
        </w:rPr>
        <w:t>ирано от ж</w:t>
      </w:r>
      <w:r w:rsidR="00782931">
        <w:rPr>
          <w:rFonts w:ascii="Times New Roman" w:hAnsi="Times New Roman" w:cs="Times New Roman"/>
          <w:sz w:val="24"/>
          <w:szCs w:val="24"/>
        </w:rPr>
        <w:t>а</w:t>
      </w:r>
      <w:r w:rsidR="00F821A2" w:rsidRPr="00F821A2">
        <w:rPr>
          <w:rFonts w:ascii="Times New Roman" w:hAnsi="Times New Roman" w:cs="Times New Roman"/>
          <w:sz w:val="24"/>
          <w:szCs w:val="24"/>
        </w:rPr>
        <w:t>л</w:t>
      </w:r>
      <w:r w:rsidR="00782931">
        <w:rPr>
          <w:rFonts w:ascii="Times New Roman" w:hAnsi="Times New Roman" w:cs="Times New Roman"/>
          <w:sz w:val="24"/>
          <w:szCs w:val="24"/>
        </w:rPr>
        <w:t>б</w:t>
      </w:r>
      <w:r w:rsidR="00F821A2" w:rsidRPr="00F821A2">
        <w:rPr>
          <w:rFonts w:ascii="Times New Roman" w:hAnsi="Times New Roman" w:cs="Times New Roman"/>
          <w:sz w:val="24"/>
          <w:szCs w:val="24"/>
        </w:rPr>
        <w:t>о</w:t>
      </w:r>
      <w:r w:rsidR="00782931">
        <w:rPr>
          <w:rFonts w:ascii="Times New Roman" w:hAnsi="Times New Roman" w:cs="Times New Roman"/>
          <w:sz w:val="24"/>
          <w:szCs w:val="24"/>
        </w:rPr>
        <w:t>по</w:t>
      </w:r>
      <w:r w:rsidR="00F821A2" w:rsidRPr="00F821A2">
        <w:rPr>
          <w:rFonts w:ascii="Times New Roman" w:hAnsi="Times New Roman" w:cs="Times New Roman"/>
          <w:sz w:val="24"/>
          <w:szCs w:val="24"/>
        </w:rPr>
        <w:t>дателя</w:t>
      </w:r>
      <w:r w:rsidR="00782931">
        <w:rPr>
          <w:rFonts w:ascii="Times New Roman" w:hAnsi="Times New Roman" w:cs="Times New Roman"/>
          <w:sz w:val="24"/>
          <w:szCs w:val="24"/>
        </w:rPr>
        <w:t>,</w:t>
      </w:r>
      <w:r w:rsidR="00F821A2" w:rsidRPr="00F821A2">
        <w:rPr>
          <w:rFonts w:ascii="Times New Roman" w:hAnsi="Times New Roman" w:cs="Times New Roman"/>
          <w:sz w:val="24"/>
          <w:szCs w:val="24"/>
        </w:rPr>
        <w:t xml:space="preserve"> като моля също да бъде намалено</w:t>
      </w:r>
      <w:r w:rsidR="00782931">
        <w:rPr>
          <w:rFonts w:ascii="Times New Roman" w:hAnsi="Times New Roman" w:cs="Times New Roman"/>
          <w:sz w:val="24"/>
          <w:szCs w:val="24"/>
        </w:rPr>
        <w:t>.</w:t>
      </w:r>
    </w:p>
    <w:p w:rsidR="004351B5" w:rsidRDefault="004351B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51B5" w:rsidRDefault="004351B5" w:rsidP="004351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Н.:</w:t>
      </w:r>
    </w:p>
    <w:p w:rsidR="004351B5" w:rsidRPr="00FB2870" w:rsidRDefault="004351B5" w:rsidP="004351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9A02C8" w:rsidRPr="009A02C8">
        <w:rPr>
          <w:rFonts w:ascii="Times New Roman" w:hAnsi="Times New Roman" w:cs="Times New Roman"/>
          <w:sz w:val="24"/>
          <w:szCs w:val="24"/>
        </w:rPr>
        <w:t>госпожо председател</w:t>
      </w:r>
      <w:r w:rsidR="009A02C8">
        <w:rPr>
          <w:rFonts w:ascii="Times New Roman" w:hAnsi="Times New Roman" w:cs="Times New Roman"/>
          <w:sz w:val="24"/>
          <w:szCs w:val="24"/>
        </w:rPr>
        <w:t xml:space="preserve">, </w:t>
      </w:r>
      <w:r w:rsidR="009A02C8" w:rsidRPr="009A02C8">
        <w:rPr>
          <w:rFonts w:ascii="Times New Roman" w:hAnsi="Times New Roman" w:cs="Times New Roman"/>
          <w:sz w:val="24"/>
          <w:szCs w:val="24"/>
        </w:rPr>
        <w:t xml:space="preserve">уважаеми членове на </w:t>
      </w:r>
      <w:r w:rsidR="009A02C8">
        <w:rPr>
          <w:rFonts w:ascii="Times New Roman" w:hAnsi="Times New Roman" w:cs="Times New Roman"/>
          <w:sz w:val="24"/>
          <w:szCs w:val="24"/>
        </w:rPr>
        <w:t xml:space="preserve">КЗК, </w:t>
      </w:r>
      <w:r w:rsidR="009A02C8" w:rsidRPr="009A02C8">
        <w:rPr>
          <w:rFonts w:ascii="Times New Roman" w:hAnsi="Times New Roman" w:cs="Times New Roman"/>
          <w:sz w:val="24"/>
          <w:szCs w:val="24"/>
        </w:rPr>
        <w:t xml:space="preserve">моля </w:t>
      </w:r>
      <w:r w:rsidR="009A02C8">
        <w:rPr>
          <w:rFonts w:ascii="Times New Roman" w:hAnsi="Times New Roman" w:cs="Times New Roman"/>
          <w:sz w:val="24"/>
          <w:szCs w:val="24"/>
        </w:rPr>
        <w:t>да</w:t>
      </w:r>
      <w:r w:rsidR="009A02C8" w:rsidRPr="009A02C8">
        <w:rPr>
          <w:rFonts w:ascii="Times New Roman" w:hAnsi="Times New Roman" w:cs="Times New Roman"/>
          <w:sz w:val="24"/>
          <w:szCs w:val="24"/>
        </w:rPr>
        <w:t xml:space="preserve"> оставите без уважение подадената жалба срещу процесното решение по аргументи</w:t>
      </w:r>
      <w:r w:rsidR="009A02C8">
        <w:rPr>
          <w:rFonts w:ascii="Times New Roman" w:hAnsi="Times New Roman" w:cs="Times New Roman"/>
          <w:sz w:val="24"/>
          <w:szCs w:val="24"/>
        </w:rPr>
        <w:t>,</w:t>
      </w:r>
      <w:r w:rsidR="009A02C8" w:rsidRPr="009A02C8">
        <w:rPr>
          <w:rFonts w:ascii="Times New Roman" w:hAnsi="Times New Roman" w:cs="Times New Roman"/>
          <w:sz w:val="24"/>
          <w:szCs w:val="24"/>
        </w:rPr>
        <w:t xml:space="preserve"> подробно изложени в нашето становище</w:t>
      </w:r>
      <w:r w:rsidR="009A02C8">
        <w:rPr>
          <w:rFonts w:ascii="Times New Roman" w:hAnsi="Times New Roman" w:cs="Times New Roman"/>
          <w:sz w:val="24"/>
          <w:szCs w:val="24"/>
        </w:rPr>
        <w:t>. П</w:t>
      </w:r>
      <w:r w:rsidR="009A02C8" w:rsidRPr="009A02C8">
        <w:rPr>
          <w:rFonts w:ascii="Times New Roman" w:hAnsi="Times New Roman" w:cs="Times New Roman"/>
          <w:sz w:val="24"/>
          <w:szCs w:val="24"/>
        </w:rPr>
        <w:t xml:space="preserve">ретендирам разноски, за което представям </w:t>
      </w:r>
      <w:r w:rsidR="009A02C8">
        <w:rPr>
          <w:rFonts w:ascii="Times New Roman" w:hAnsi="Times New Roman" w:cs="Times New Roman"/>
          <w:sz w:val="24"/>
          <w:szCs w:val="24"/>
        </w:rPr>
        <w:t xml:space="preserve">списък. Възразявам за разноските. </w:t>
      </w:r>
      <w:r w:rsidR="009A02C8" w:rsidRPr="009A02C8">
        <w:rPr>
          <w:rFonts w:ascii="Times New Roman" w:hAnsi="Times New Roman" w:cs="Times New Roman"/>
          <w:sz w:val="24"/>
          <w:szCs w:val="24"/>
        </w:rPr>
        <w:t xml:space="preserve"> </w:t>
      </w:r>
      <w:r w:rsidR="009A02C8">
        <w:rPr>
          <w:rFonts w:ascii="Times New Roman" w:hAnsi="Times New Roman" w:cs="Times New Roman"/>
          <w:sz w:val="24"/>
          <w:szCs w:val="24"/>
        </w:rPr>
        <w:t>Представям договор з</w:t>
      </w:r>
      <w:r w:rsidR="009A02C8" w:rsidRPr="009A02C8">
        <w:rPr>
          <w:rFonts w:ascii="Times New Roman" w:hAnsi="Times New Roman" w:cs="Times New Roman"/>
          <w:sz w:val="24"/>
          <w:szCs w:val="24"/>
        </w:rPr>
        <w:t>а правна помощ и фактура. Нямам списък</w:t>
      </w:r>
      <w:r w:rsidR="009A02C8">
        <w:rPr>
          <w:rFonts w:ascii="Times New Roman" w:hAnsi="Times New Roman" w:cs="Times New Roman"/>
          <w:sz w:val="24"/>
          <w:szCs w:val="24"/>
        </w:rPr>
        <w:t>, съжалявам</w:t>
      </w:r>
      <w:r w:rsidR="009A02C8" w:rsidRPr="009A02C8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11C3" w:rsidRDefault="007511C3" w:rsidP="009A02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02C8" w:rsidRPr="009A02C8" w:rsidRDefault="009A02C8" w:rsidP="009A02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02C8">
        <w:rPr>
          <w:rFonts w:ascii="Times New Roman" w:hAnsi="Times New Roman" w:cs="Times New Roman"/>
          <w:sz w:val="24"/>
          <w:szCs w:val="24"/>
        </w:rPr>
        <w:lastRenderedPageBreak/>
        <w:t>Адв. И. В.:</w:t>
      </w:r>
    </w:p>
    <w:p w:rsidR="009A02C8" w:rsidRDefault="009A02C8" w:rsidP="009A02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A02C8">
        <w:rPr>
          <w:rFonts w:ascii="Times New Roman" w:hAnsi="Times New Roman" w:cs="Times New Roman"/>
          <w:sz w:val="24"/>
          <w:szCs w:val="24"/>
        </w:rPr>
        <w:t xml:space="preserve">- </w:t>
      </w:r>
      <w:r w:rsidR="007511C3">
        <w:rPr>
          <w:rFonts w:ascii="Times New Roman" w:hAnsi="Times New Roman" w:cs="Times New Roman"/>
          <w:sz w:val="24"/>
          <w:szCs w:val="24"/>
        </w:rPr>
        <w:t>Правя възражение, тъй като не е представен списък с разноски.</w:t>
      </w:r>
    </w:p>
    <w:p w:rsidR="009A02C8" w:rsidRDefault="009A02C8" w:rsidP="009A02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511C3" w:rsidRDefault="007511C3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0E3" w:rsidRDefault="00EE50E3" w:rsidP="00324B6B">
      <w:pPr>
        <w:spacing w:after="0" w:line="240" w:lineRule="auto"/>
      </w:pPr>
      <w:r>
        <w:separator/>
      </w:r>
    </w:p>
  </w:endnote>
  <w:endnote w:type="continuationSeparator" w:id="0">
    <w:p w:rsidR="00EE50E3" w:rsidRDefault="00EE50E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99442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06304" w:rsidRDefault="00E0630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0FF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0E3" w:rsidRDefault="00EE50E3" w:rsidP="00324B6B">
      <w:pPr>
        <w:spacing w:after="0" w:line="240" w:lineRule="auto"/>
      </w:pPr>
      <w:r>
        <w:separator/>
      </w:r>
    </w:p>
  </w:footnote>
  <w:footnote w:type="continuationSeparator" w:id="0">
    <w:p w:rsidR="00EE50E3" w:rsidRDefault="00EE50E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362EE"/>
    <w:rsid w:val="000376F1"/>
    <w:rsid w:val="00046967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05B0"/>
    <w:rsid w:val="000E29A8"/>
    <w:rsid w:val="000F0AAC"/>
    <w:rsid w:val="000F795C"/>
    <w:rsid w:val="0010106E"/>
    <w:rsid w:val="00103465"/>
    <w:rsid w:val="00105A11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4E48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1E5F"/>
    <w:rsid w:val="00232A56"/>
    <w:rsid w:val="002456C1"/>
    <w:rsid w:val="00246874"/>
    <w:rsid w:val="00261404"/>
    <w:rsid w:val="00261D5E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00F1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351B5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373C"/>
    <w:rsid w:val="005F461A"/>
    <w:rsid w:val="00615E99"/>
    <w:rsid w:val="006245AE"/>
    <w:rsid w:val="00625709"/>
    <w:rsid w:val="0063624C"/>
    <w:rsid w:val="00640522"/>
    <w:rsid w:val="0064498D"/>
    <w:rsid w:val="00652CC5"/>
    <w:rsid w:val="0065725E"/>
    <w:rsid w:val="00666E50"/>
    <w:rsid w:val="00672DDE"/>
    <w:rsid w:val="00681AA3"/>
    <w:rsid w:val="00682D1A"/>
    <w:rsid w:val="006A5BCE"/>
    <w:rsid w:val="006A722C"/>
    <w:rsid w:val="006B0D2E"/>
    <w:rsid w:val="006B2B95"/>
    <w:rsid w:val="006C6355"/>
    <w:rsid w:val="00700B4E"/>
    <w:rsid w:val="00704E16"/>
    <w:rsid w:val="00705E9F"/>
    <w:rsid w:val="00716088"/>
    <w:rsid w:val="00717A11"/>
    <w:rsid w:val="00737ACA"/>
    <w:rsid w:val="007511C3"/>
    <w:rsid w:val="007517D7"/>
    <w:rsid w:val="00760029"/>
    <w:rsid w:val="0077251C"/>
    <w:rsid w:val="00782931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E078C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4630D"/>
    <w:rsid w:val="00965B7B"/>
    <w:rsid w:val="00966EA7"/>
    <w:rsid w:val="009775A7"/>
    <w:rsid w:val="00982DC4"/>
    <w:rsid w:val="009856C5"/>
    <w:rsid w:val="00987DCC"/>
    <w:rsid w:val="0099062C"/>
    <w:rsid w:val="009A02C8"/>
    <w:rsid w:val="009A3B85"/>
    <w:rsid w:val="009A648A"/>
    <w:rsid w:val="009B5484"/>
    <w:rsid w:val="009D7F9E"/>
    <w:rsid w:val="009E0DA0"/>
    <w:rsid w:val="009E16A1"/>
    <w:rsid w:val="00A010F7"/>
    <w:rsid w:val="00A013EE"/>
    <w:rsid w:val="00A01AC5"/>
    <w:rsid w:val="00A3593B"/>
    <w:rsid w:val="00A44D06"/>
    <w:rsid w:val="00A501F2"/>
    <w:rsid w:val="00A65291"/>
    <w:rsid w:val="00A722C5"/>
    <w:rsid w:val="00AA44DF"/>
    <w:rsid w:val="00AA6DB8"/>
    <w:rsid w:val="00AD22D3"/>
    <w:rsid w:val="00AE7098"/>
    <w:rsid w:val="00B12538"/>
    <w:rsid w:val="00B13D35"/>
    <w:rsid w:val="00B158B2"/>
    <w:rsid w:val="00B32667"/>
    <w:rsid w:val="00B50FF5"/>
    <w:rsid w:val="00B755EB"/>
    <w:rsid w:val="00B835E6"/>
    <w:rsid w:val="00B8578E"/>
    <w:rsid w:val="00B91F9C"/>
    <w:rsid w:val="00BB0BA9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04D63"/>
    <w:rsid w:val="00E06304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50E3"/>
    <w:rsid w:val="00EE7127"/>
    <w:rsid w:val="00EF1DC3"/>
    <w:rsid w:val="00EF3575"/>
    <w:rsid w:val="00EF4127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821A2"/>
    <w:rsid w:val="00F961FB"/>
    <w:rsid w:val="00FA305F"/>
    <w:rsid w:val="00FA3357"/>
    <w:rsid w:val="00FA4366"/>
    <w:rsid w:val="00FB6124"/>
    <w:rsid w:val="00FD3A91"/>
    <w:rsid w:val="00FD3D2A"/>
    <w:rsid w:val="00FD7DDA"/>
    <w:rsid w:val="00FE014C"/>
    <w:rsid w:val="00FE7B40"/>
    <w:rsid w:val="00FF2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5D77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874</Words>
  <Characters>4987</Characters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2023-01-13T12:28:00Z</cp:lastPrinted>
  <dcterms:created xsi:type="dcterms:W3CDTF">2023-01-13T12:28:00Z</dcterms:created>
  <dcterms:modified xsi:type="dcterms:W3CDTF">2023-01-13T12:28:00Z</dcterms:modified>
</cp:coreProperties>
</file>